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6E" w:rsidRPr="00EE5159" w:rsidRDefault="00EE5159" w:rsidP="00EE5159">
      <w:pPr>
        <w:spacing w:after="0" w:line="240" w:lineRule="auto"/>
        <w:jc w:val="center"/>
        <w:rPr>
          <w:rFonts w:ascii="Tahoma" w:hAnsi="Tahoma" w:cs="Tahoma"/>
          <w:b/>
          <w:sz w:val="58"/>
          <w:szCs w:val="24"/>
        </w:rPr>
      </w:pPr>
      <w:r w:rsidRPr="00EE5159">
        <w:rPr>
          <w:rFonts w:ascii="Tahoma" w:hAnsi="Tahoma" w:cs="Tahoma"/>
          <w:b/>
          <w:sz w:val="58"/>
          <w:szCs w:val="24"/>
        </w:rPr>
        <w:t xml:space="preserve">Biodata:  Mrs. Justine </w:t>
      </w:r>
      <w:proofErr w:type="spellStart"/>
      <w:r w:rsidRPr="00EE5159">
        <w:rPr>
          <w:rFonts w:ascii="Tahoma" w:hAnsi="Tahoma" w:cs="Tahoma"/>
          <w:b/>
          <w:sz w:val="58"/>
          <w:szCs w:val="24"/>
        </w:rPr>
        <w:t>Bagyenda</w:t>
      </w:r>
      <w:proofErr w:type="spellEnd"/>
    </w:p>
    <w:p w:rsidR="000C379A" w:rsidRPr="00EE5159" w:rsidRDefault="000C379A" w:rsidP="000C379A">
      <w:pPr>
        <w:spacing w:after="0" w:line="240" w:lineRule="auto"/>
        <w:rPr>
          <w:rFonts w:ascii="Tahoma" w:hAnsi="Tahoma" w:cs="Tahoma"/>
          <w:b/>
          <w:sz w:val="26"/>
          <w:szCs w:val="24"/>
        </w:rPr>
      </w:pPr>
    </w:p>
    <w:p w:rsidR="00705F6E" w:rsidRPr="00D01048" w:rsidRDefault="00E92D38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D01048">
        <w:rPr>
          <w:rFonts w:ascii="Tahoma" w:hAnsi="Tahoma" w:cs="Tahoma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CBFD51" wp14:editId="64C1D40E">
            <wp:simplePos x="0" y="0"/>
            <wp:positionH relativeFrom="margin">
              <wp:posOffset>4362450</wp:posOffset>
            </wp:positionH>
            <wp:positionV relativeFrom="margin">
              <wp:posOffset>699770</wp:posOffset>
            </wp:positionV>
            <wp:extent cx="1649730" cy="2530475"/>
            <wp:effectExtent l="57150" t="57150" r="121920" b="117475"/>
            <wp:wrapSquare wrapText="bothSides"/>
            <wp:docPr id="2" name="Picture 2" descr="C:\Users\hkirungi\Desktop\EDS\Mrs. Justine Bagyenda - Executive Director Supervision Directorate - Bank of Ug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rungi\Desktop\EDS\Mrs. Justine Bagyenda - Executive Director Supervision Directorate - Bank of Uga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1" t="3205" r="10514" b="16961"/>
                    <a:stretch/>
                  </pic:blipFill>
                  <pic:spPr bwMode="auto">
                    <a:xfrm>
                      <a:off x="0" y="0"/>
                      <a:ext cx="1649730" cy="2530475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F6E" w:rsidRPr="00D01048">
        <w:rPr>
          <w:rFonts w:ascii="Tahoma" w:hAnsi="Tahoma" w:cs="Tahoma"/>
          <w:sz w:val="26"/>
          <w:szCs w:val="26"/>
        </w:rPr>
        <w:t xml:space="preserve">Mrs. Justine </w:t>
      </w:r>
      <w:proofErr w:type="spellStart"/>
      <w:r w:rsidR="00705F6E" w:rsidRPr="00D01048">
        <w:rPr>
          <w:rFonts w:ascii="Tahoma" w:hAnsi="Tahoma" w:cs="Tahoma"/>
          <w:sz w:val="26"/>
          <w:szCs w:val="26"/>
        </w:rPr>
        <w:t>Bagyenda</w:t>
      </w:r>
      <w:proofErr w:type="spellEnd"/>
      <w:r w:rsidR="00705F6E" w:rsidRPr="00D01048">
        <w:rPr>
          <w:rFonts w:ascii="Tahoma" w:hAnsi="Tahoma" w:cs="Tahoma"/>
          <w:sz w:val="26"/>
          <w:szCs w:val="26"/>
        </w:rPr>
        <w:t xml:space="preserve"> </w:t>
      </w:r>
      <w:r w:rsidR="00663EB5" w:rsidRPr="00172ADF">
        <w:rPr>
          <w:rFonts w:ascii="Tahoma" w:hAnsi="Tahoma" w:cs="Tahoma"/>
          <w:sz w:val="26"/>
          <w:szCs w:val="26"/>
        </w:rPr>
        <w:t>(</w:t>
      </w:r>
      <w:r w:rsidR="001101E6" w:rsidRPr="00172ADF">
        <w:rPr>
          <w:rFonts w:ascii="Tahoma" w:hAnsi="Tahoma" w:cs="Tahoma"/>
          <w:sz w:val="26"/>
          <w:szCs w:val="26"/>
        </w:rPr>
        <w:t>FUIB</w:t>
      </w:r>
      <w:r w:rsidR="00663EB5" w:rsidRPr="00172ADF">
        <w:rPr>
          <w:rFonts w:ascii="Tahoma" w:hAnsi="Tahoma" w:cs="Tahoma"/>
          <w:sz w:val="26"/>
          <w:szCs w:val="26"/>
        </w:rPr>
        <w:t xml:space="preserve">) </w:t>
      </w:r>
      <w:r w:rsidR="00F31C25">
        <w:rPr>
          <w:rFonts w:ascii="Tahoma" w:hAnsi="Tahoma" w:cs="Tahoma"/>
          <w:sz w:val="26"/>
          <w:szCs w:val="26"/>
        </w:rPr>
        <w:t>was</w:t>
      </w:r>
      <w:r w:rsidR="00705F6E" w:rsidRPr="00D01048">
        <w:rPr>
          <w:rFonts w:ascii="Tahoma" w:hAnsi="Tahoma" w:cs="Tahoma"/>
          <w:sz w:val="26"/>
          <w:szCs w:val="26"/>
        </w:rPr>
        <w:t xml:space="preserve"> an Executive Director in charge of</w:t>
      </w:r>
      <w:r w:rsidR="00731A9D" w:rsidRPr="00D01048">
        <w:rPr>
          <w:rFonts w:ascii="Tahoma" w:hAnsi="Tahoma" w:cs="Tahoma"/>
          <w:sz w:val="26"/>
          <w:szCs w:val="26"/>
        </w:rPr>
        <w:t xml:space="preserve"> </w:t>
      </w:r>
      <w:r w:rsidR="00080F23" w:rsidRPr="00D01048">
        <w:rPr>
          <w:rFonts w:ascii="Tahoma" w:hAnsi="Tahoma" w:cs="Tahoma"/>
          <w:sz w:val="26"/>
          <w:szCs w:val="26"/>
        </w:rPr>
        <w:t xml:space="preserve">the </w:t>
      </w:r>
      <w:r w:rsidR="00F342FB" w:rsidRPr="00D01048">
        <w:rPr>
          <w:rFonts w:ascii="Tahoma" w:hAnsi="Tahoma" w:cs="Tahoma"/>
          <w:sz w:val="26"/>
          <w:szCs w:val="26"/>
        </w:rPr>
        <w:t xml:space="preserve">Directorate of </w:t>
      </w:r>
      <w:r w:rsidR="0080655C">
        <w:rPr>
          <w:rFonts w:ascii="Tahoma" w:hAnsi="Tahoma" w:cs="Tahoma"/>
          <w:sz w:val="26"/>
          <w:szCs w:val="26"/>
        </w:rPr>
        <w:t xml:space="preserve">Supervision at Bank of Uganda for 13 years from October 2005 to July 2018 when she retired from the services of the Bank. </w:t>
      </w:r>
      <w:r w:rsidR="00705F6E" w:rsidRPr="00D01048">
        <w:rPr>
          <w:rFonts w:ascii="Tahoma" w:hAnsi="Tahoma" w:cs="Tahoma"/>
          <w:sz w:val="26"/>
          <w:szCs w:val="26"/>
        </w:rPr>
        <w:t xml:space="preserve">She is a </w:t>
      </w:r>
      <w:r w:rsidR="00C66F19">
        <w:rPr>
          <w:rFonts w:ascii="Tahoma" w:hAnsi="Tahoma" w:cs="Tahoma"/>
          <w:sz w:val="26"/>
          <w:szCs w:val="26"/>
        </w:rPr>
        <w:t>Competent and Strong</w:t>
      </w:r>
      <w:r w:rsidR="00A23224">
        <w:rPr>
          <w:rFonts w:ascii="Tahoma" w:hAnsi="Tahoma" w:cs="Tahoma"/>
          <w:sz w:val="26"/>
          <w:szCs w:val="26"/>
        </w:rPr>
        <w:t>ly</w:t>
      </w:r>
      <w:r w:rsidR="00C66F19">
        <w:rPr>
          <w:rFonts w:ascii="Tahoma" w:hAnsi="Tahoma" w:cs="Tahoma"/>
          <w:sz w:val="26"/>
          <w:szCs w:val="26"/>
        </w:rPr>
        <w:t xml:space="preserve"> </w:t>
      </w:r>
      <w:r w:rsidR="00A23224">
        <w:rPr>
          <w:rFonts w:ascii="Tahoma" w:hAnsi="Tahoma" w:cs="Tahoma"/>
          <w:sz w:val="26"/>
          <w:szCs w:val="26"/>
        </w:rPr>
        <w:t>N</w:t>
      </w:r>
      <w:r w:rsidR="00C66F19">
        <w:rPr>
          <w:rFonts w:ascii="Tahoma" w:hAnsi="Tahoma" w:cs="Tahoma"/>
          <w:sz w:val="26"/>
          <w:szCs w:val="26"/>
        </w:rPr>
        <w:t xml:space="preserve">etworked Financial Sector Surveillance Expert with </w:t>
      </w:r>
      <w:r w:rsidR="00D30AAA">
        <w:rPr>
          <w:rFonts w:ascii="Tahoma" w:hAnsi="Tahoma" w:cs="Tahoma"/>
          <w:sz w:val="26"/>
          <w:szCs w:val="26"/>
        </w:rPr>
        <w:t>3</w:t>
      </w:r>
      <w:r w:rsidR="00EC17CE">
        <w:rPr>
          <w:rFonts w:ascii="Tahoma" w:hAnsi="Tahoma" w:cs="Tahoma"/>
          <w:sz w:val="26"/>
          <w:szCs w:val="26"/>
        </w:rPr>
        <w:t>5</w:t>
      </w:r>
      <w:r w:rsidR="000C379A" w:rsidRPr="00D01048">
        <w:rPr>
          <w:rFonts w:ascii="Tahoma" w:hAnsi="Tahoma" w:cs="Tahoma"/>
          <w:sz w:val="26"/>
          <w:szCs w:val="26"/>
        </w:rPr>
        <w:t xml:space="preserve"> </w:t>
      </w:r>
      <w:r w:rsidR="00F96DF7" w:rsidRPr="00D01048">
        <w:rPr>
          <w:rFonts w:ascii="Tahoma" w:hAnsi="Tahoma" w:cs="Tahoma"/>
          <w:sz w:val="26"/>
          <w:szCs w:val="26"/>
        </w:rPr>
        <w:t>years’ experience</w:t>
      </w:r>
      <w:r w:rsidR="00705F6E" w:rsidRPr="00D01048">
        <w:rPr>
          <w:rFonts w:ascii="Tahoma" w:hAnsi="Tahoma" w:cs="Tahoma"/>
          <w:sz w:val="26"/>
          <w:szCs w:val="26"/>
        </w:rPr>
        <w:t xml:space="preserve"> in banks</w:t>
      </w:r>
      <w:r w:rsidR="007D5CCE" w:rsidRPr="00D01048">
        <w:rPr>
          <w:rFonts w:ascii="Tahoma" w:hAnsi="Tahoma" w:cs="Tahoma"/>
          <w:sz w:val="26"/>
          <w:szCs w:val="26"/>
        </w:rPr>
        <w:t xml:space="preserve"> and non-banks </w:t>
      </w:r>
      <w:r w:rsidR="00705F6E" w:rsidRPr="00D01048">
        <w:rPr>
          <w:rFonts w:ascii="Tahoma" w:hAnsi="Tahoma" w:cs="Tahoma"/>
          <w:sz w:val="26"/>
          <w:szCs w:val="26"/>
        </w:rPr>
        <w:t xml:space="preserve">supervision, corporate governance matters, restructuring and resolution of troubled financial institutions, financial analysis </w:t>
      </w:r>
      <w:r w:rsidR="00483F12" w:rsidRPr="00D01048">
        <w:rPr>
          <w:rFonts w:ascii="Tahoma" w:hAnsi="Tahoma" w:cs="Tahoma"/>
          <w:sz w:val="26"/>
          <w:szCs w:val="26"/>
        </w:rPr>
        <w:t>and policy</w:t>
      </w:r>
      <w:r w:rsidR="00705F6E" w:rsidRPr="00D01048">
        <w:rPr>
          <w:rFonts w:ascii="Tahoma" w:hAnsi="Tahoma" w:cs="Tahoma"/>
          <w:sz w:val="26"/>
          <w:szCs w:val="26"/>
        </w:rPr>
        <w:t xml:space="preserve"> formulation, implementation of risk management frameworks and risk-based supervision, prudential norms and practices.</w:t>
      </w:r>
    </w:p>
    <w:p w:rsidR="00705F6E" w:rsidRPr="00D01048" w:rsidRDefault="00705F6E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0C379A" w:rsidRPr="00D01048" w:rsidRDefault="00705F6E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D01048">
        <w:rPr>
          <w:rFonts w:ascii="Tahoma" w:hAnsi="Tahoma" w:cs="Tahoma"/>
          <w:sz w:val="26"/>
          <w:szCs w:val="26"/>
        </w:rPr>
        <w:t>Her main responsibilities include</w:t>
      </w:r>
      <w:r w:rsidR="00F31C25">
        <w:rPr>
          <w:rFonts w:ascii="Tahoma" w:hAnsi="Tahoma" w:cs="Tahoma"/>
          <w:sz w:val="26"/>
          <w:szCs w:val="26"/>
        </w:rPr>
        <w:t>d</w:t>
      </w:r>
      <w:r w:rsidRPr="00D01048">
        <w:rPr>
          <w:rFonts w:ascii="Tahoma" w:hAnsi="Tahoma" w:cs="Tahoma"/>
          <w:sz w:val="26"/>
          <w:szCs w:val="26"/>
        </w:rPr>
        <w:t xml:space="preserve"> regulation and supervision of all </w:t>
      </w:r>
      <w:r w:rsidR="007D5CCE" w:rsidRPr="00D01048">
        <w:rPr>
          <w:rFonts w:ascii="Tahoma" w:hAnsi="Tahoma" w:cs="Tahoma"/>
          <w:sz w:val="26"/>
          <w:szCs w:val="26"/>
        </w:rPr>
        <w:t>commercial banks and non-bank</w:t>
      </w:r>
      <w:r w:rsidRPr="00D01048">
        <w:rPr>
          <w:rFonts w:ascii="Tahoma" w:hAnsi="Tahoma" w:cs="Tahoma"/>
          <w:sz w:val="26"/>
          <w:szCs w:val="26"/>
        </w:rPr>
        <w:t xml:space="preserve"> financial institutions in Uganda, formulating policy discussion papers on the banking </w:t>
      </w:r>
      <w:r w:rsidR="00C952E1" w:rsidRPr="00D01048">
        <w:rPr>
          <w:rFonts w:ascii="Tahoma" w:hAnsi="Tahoma" w:cs="Tahoma"/>
          <w:sz w:val="26"/>
          <w:szCs w:val="26"/>
        </w:rPr>
        <w:t>industry issues, developing regulations and prudential guidelines, conducting awareness seminars to strengthe</w:t>
      </w:r>
      <w:r w:rsidR="00F31C25">
        <w:rPr>
          <w:rFonts w:ascii="Tahoma" w:hAnsi="Tahoma" w:cs="Tahoma"/>
          <w:sz w:val="26"/>
          <w:szCs w:val="26"/>
        </w:rPr>
        <w:t>n corporate governance in banks and ensuring financial sector stability.</w:t>
      </w:r>
      <w:r w:rsidR="00C952E1" w:rsidRPr="00D01048">
        <w:rPr>
          <w:rFonts w:ascii="Tahoma" w:hAnsi="Tahoma" w:cs="Tahoma"/>
          <w:sz w:val="26"/>
          <w:szCs w:val="26"/>
        </w:rPr>
        <w:t xml:space="preserve">  </w:t>
      </w:r>
    </w:p>
    <w:p w:rsidR="000C379A" w:rsidRPr="00D01048" w:rsidRDefault="000C379A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05F6E" w:rsidRPr="00D01048" w:rsidRDefault="00C952E1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D01048">
        <w:rPr>
          <w:rFonts w:ascii="Tahoma" w:hAnsi="Tahoma" w:cs="Tahoma"/>
          <w:sz w:val="26"/>
          <w:szCs w:val="26"/>
        </w:rPr>
        <w:t xml:space="preserve">She </w:t>
      </w:r>
      <w:r w:rsidR="00F31C25">
        <w:rPr>
          <w:rFonts w:ascii="Tahoma" w:hAnsi="Tahoma" w:cs="Tahoma"/>
          <w:sz w:val="26"/>
          <w:szCs w:val="26"/>
        </w:rPr>
        <w:t>was</w:t>
      </w:r>
      <w:r w:rsidRPr="00D01048">
        <w:rPr>
          <w:rFonts w:ascii="Tahoma" w:hAnsi="Tahoma" w:cs="Tahoma"/>
          <w:sz w:val="26"/>
          <w:szCs w:val="26"/>
        </w:rPr>
        <w:t xml:space="preserve"> </w:t>
      </w:r>
      <w:r w:rsidR="00483F12" w:rsidRPr="00D01048">
        <w:rPr>
          <w:rFonts w:ascii="Tahoma" w:hAnsi="Tahoma" w:cs="Tahoma"/>
          <w:sz w:val="26"/>
          <w:szCs w:val="26"/>
        </w:rPr>
        <w:t>instrumental</w:t>
      </w:r>
      <w:r w:rsidRPr="00D01048">
        <w:rPr>
          <w:rFonts w:ascii="Tahoma" w:hAnsi="Tahoma" w:cs="Tahoma"/>
          <w:sz w:val="26"/>
          <w:szCs w:val="26"/>
        </w:rPr>
        <w:t xml:space="preserve"> in conducting diagnostic and due diligence reviews of problem banks and </w:t>
      </w:r>
      <w:r w:rsidR="00F31C25">
        <w:rPr>
          <w:rFonts w:ascii="Tahoma" w:hAnsi="Tahoma" w:cs="Tahoma"/>
          <w:sz w:val="26"/>
          <w:szCs w:val="26"/>
        </w:rPr>
        <w:t xml:space="preserve">took a </w:t>
      </w:r>
      <w:r w:rsidRPr="00D01048">
        <w:rPr>
          <w:rFonts w:ascii="Tahoma" w:hAnsi="Tahoma" w:cs="Tahoma"/>
          <w:sz w:val="26"/>
          <w:szCs w:val="26"/>
        </w:rPr>
        <w:t>lead role in resolving problem financial institutions and liquidating failed banks.</w:t>
      </w:r>
    </w:p>
    <w:p w:rsidR="00C952E1" w:rsidRPr="00D01048" w:rsidRDefault="00C952E1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C952E1" w:rsidRDefault="008F7A9E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She </w:t>
      </w:r>
      <w:r w:rsidR="00C952E1" w:rsidRPr="00D01048">
        <w:rPr>
          <w:rFonts w:ascii="Tahoma" w:hAnsi="Tahoma" w:cs="Tahoma"/>
          <w:sz w:val="26"/>
          <w:szCs w:val="26"/>
        </w:rPr>
        <w:t xml:space="preserve">acted as short-term IMF consultant for East AFRITAC </w:t>
      </w:r>
      <w:r w:rsidR="00483F12" w:rsidRPr="00D01048">
        <w:rPr>
          <w:rFonts w:ascii="Tahoma" w:hAnsi="Tahoma" w:cs="Tahoma"/>
          <w:sz w:val="26"/>
          <w:szCs w:val="26"/>
        </w:rPr>
        <w:t>Missions in</w:t>
      </w:r>
      <w:r w:rsidR="00C952E1" w:rsidRPr="00D01048">
        <w:rPr>
          <w:rFonts w:ascii="Tahoma" w:hAnsi="Tahoma" w:cs="Tahoma"/>
          <w:sz w:val="26"/>
          <w:szCs w:val="26"/>
        </w:rPr>
        <w:t xml:space="preserve"> the region.  She has also been a speaker and discussant at various conferences and workshops organized by </w:t>
      </w:r>
      <w:r w:rsidR="006C3C1F">
        <w:rPr>
          <w:rFonts w:ascii="Tahoma" w:hAnsi="Tahoma" w:cs="Tahoma"/>
          <w:sz w:val="26"/>
          <w:szCs w:val="26"/>
        </w:rPr>
        <w:t xml:space="preserve">IADI, </w:t>
      </w:r>
      <w:r w:rsidR="005565C0" w:rsidRPr="00D01048">
        <w:rPr>
          <w:rFonts w:ascii="Tahoma" w:hAnsi="Tahoma" w:cs="Tahoma"/>
          <w:sz w:val="26"/>
          <w:szCs w:val="26"/>
        </w:rPr>
        <w:t xml:space="preserve">IFC, </w:t>
      </w:r>
      <w:r w:rsidR="00C952E1" w:rsidRPr="00D01048">
        <w:rPr>
          <w:rFonts w:ascii="Tahoma" w:hAnsi="Tahoma" w:cs="Tahoma"/>
          <w:sz w:val="26"/>
          <w:szCs w:val="26"/>
        </w:rPr>
        <w:t>MEFMI</w:t>
      </w:r>
      <w:r w:rsidR="00483F12" w:rsidRPr="00D01048">
        <w:rPr>
          <w:rFonts w:ascii="Tahoma" w:hAnsi="Tahoma" w:cs="Tahoma"/>
          <w:sz w:val="26"/>
          <w:szCs w:val="26"/>
        </w:rPr>
        <w:t>, East</w:t>
      </w:r>
      <w:r w:rsidR="00C952E1" w:rsidRPr="00D01048">
        <w:rPr>
          <w:rFonts w:ascii="Tahoma" w:hAnsi="Tahoma" w:cs="Tahoma"/>
          <w:sz w:val="26"/>
          <w:szCs w:val="26"/>
        </w:rPr>
        <w:t xml:space="preserve"> AFRITAC, AFDB, DFID, World Bank, and IMF.</w:t>
      </w:r>
    </w:p>
    <w:p w:rsidR="006C3C1F" w:rsidRDefault="006C3C1F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C3C1F" w:rsidRPr="00D01048" w:rsidRDefault="006C3C1F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She also on several occasions acted as Deputy Governor Bank of Uganda.</w:t>
      </w:r>
    </w:p>
    <w:p w:rsidR="00C952E1" w:rsidRPr="00D01048" w:rsidRDefault="00C952E1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9B39A4" w:rsidRDefault="00F96DF7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D01048">
        <w:rPr>
          <w:rFonts w:ascii="Tahoma" w:hAnsi="Tahoma" w:cs="Tahoma"/>
          <w:sz w:val="26"/>
          <w:szCs w:val="26"/>
        </w:rPr>
        <w:t xml:space="preserve">She </w:t>
      </w:r>
      <w:r w:rsidR="009D7E17">
        <w:rPr>
          <w:rFonts w:ascii="Tahoma" w:hAnsi="Tahoma" w:cs="Tahoma"/>
          <w:sz w:val="26"/>
          <w:szCs w:val="26"/>
        </w:rPr>
        <w:t>wa</w:t>
      </w:r>
      <w:r w:rsidR="00B74477">
        <w:rPr>
          <w:rFonts w:ascii="Tahoma" w:hAnsi="Tahoma" w:cs="Tahoma"/>
          <w:sz w:val="26"/>
          <w:szCs w:val="26"/>
        </w:rPr>
        <w:t>s</w:t>
      </w:r>
      <w:r w:rsidRPr="00D01048">
        <w:rPr>
          <w:rFonts w:ascii="Tahoma" w:hAnsi="Tahoma" w:cs="Tahoma"/>
          <w:sz w:val="26"/>
          <w:szCs w:val="26"/>
        </w:rPr>
        <w:t xml:space="preserve"> a Board member of the Financial Intelligence Authority, a government body mandated to enforce legal and regulatory framework for Anti Money Laundering and Countering Financing </w:t>
      </w:r>
      <w:r w:rsidR="00D01048" w:rsidRPr="00D01048">
        <w:rPr>
          <w:rFonts w:ascii="Tahoma" w:hAnsi="Tahoma" w:cs="Tahoma"/>
          <w:sz w:val="26"/>
          <w:szCs w:val="26"/>
        </w:rPr>
        <w:t xml:space="preserve">of </w:t>
      </w:r>
      <w:r w:rsidRPr="00D01048">
        <w:rPr>
          <w:rFonts w:ascii="Tahoma" w:hAnsi="Tahoma" w:cs="Tahoma"/>
          <w:sz w:val="26"/>
          <w:szCs w:val="26"/>
        </w:rPr>
        <w:t>Terrorism activities in Uganda.</w:t>
      </w:r>
      <w:r w:rsidR="00E57272">
        <w:rPr>
          <w:rFonts w:ascii="Tahoma" w:hAnsi="Tahoma" w:cs="Tahoma"/>
          <w:sz w:val="26"/>
          <w:szCs w:val="26"/>
        </w:rPr>
        <w:t xml:space="preserve">  </w:t>
      </w:r>
      <w:r w:rsidR="009B39A4">
        <w:rPr>
          <w:rFonts w:ascii="Tahoma" w:hAnsi="Tahoma" w:cs="Tahoma"/>
          <w:sz w:val="26"/>
          <w:szCs w:val="26"/>
        </w:rPr>
        <w:t xml:space="preserve"> </w:t>
      </w:r>
      <w:r w:rsidR="006C3C1F">
        <w:rPr>
          <w:rFonts w:ascii="Tahoma" w:hAnsi="Tahoma" w:cs="Tahoma"/>
          <w:sz w:val="26"/>
          <w:szCs w:val="26"/>
        </w:rPr>
        <w:t>She also served as</w:t>
      </w:r>
      <w:r w:rsidR="006B0D08">
        <w:rPr>
          <w:rFonts w:ascii="Tahoma" w:hAnsi="Tahoma" w:cs="Tahoma"/>
          <w:sz w:val="26"/>
          <w:szCs w:val="26"/>
        </w:rPr>
        <w:t xml:space="preserve"> a</w:t>
      </w:r>
      <w:r w:rsidR="006C3C1F">
        <w:rPr>
          <w:rFonts w:ascii="Tahoma" w:hAnsi="Tahoma" w:cs="Tahoma"/>
          <w:sz w:val="26"/>
          <w:szCs w:val="26"/>
        </w:rPr>
        <w:t xml:space="preserve"> chair</w:t>
      </w:r>
      <w:r w:rsidR="006B0D08">
        <w:rPr>
          <w:rFonts w:ascii="Tahoma" w:hAnsi="Tahoma" w:cs="Tahoma"/>
          <w:sz w:val="26"/>
          <w:szCs w:val="26"/>
        </w:rPr>
        <w:t>person</w:t>
      </w:r>
      <w:r w:rsidR="006C3C1F">
        <w:rPr>
          <w:rFonts w:ascii="Tahoma" w:hAnsi="Tahoma" w:cs="Tahoma"/>
          <w:sz w:val="26"/>
          <w:szCs w:val="26"/>
        </w:rPr>
        <w:t xml:space="preserve">, Uganda Anti Money Laundering Committee. </w:t>
      </w:r>
      <w:r w:rsidR="009B39A4">
        <w:rPr>
          <w:rFonts w:ascii="Tahoma" w:hAnsi="Tahoma" w:cs="Tahoma"/>
          <w:sz w:val="26"/>
          <w:szCs w:val="26"/>
        </w:rPr>
        <w:t xml:space="preserve">She was from 2011-2018 a focal person for Bank of Uganda on Alliance for Financial Inclusion (AFI).  AFI is a </w:t>
      </w:r>
      <w:proofErr w:type="gramStart"/>
      <w:r w:rsidR="009B39A4">
        <w:rPr>
          <w:rFonts w:ascii="Tahoma" w:hAnsi="Tahoma" w:cs="Tahoma"/>
          <w:sz w:val="26"/>
          <w:szCs w:val="26"/>
        </w:rPr>
        <w:t>member based</w:t>
      </w:r>
      <w:proofErr w:type="gramEnd"/>
      <w:r w:rsidR="009B39A4">
        <w:rPr>
          <w:rFonts w:ascii="Tahoma" w:hAnsi="Tahoma" w:cs="Tahoma"/>
          <w:sz w:val="26"/>
          <w:szCs w:val="26"/>
        </w:rPr>
        <w:t xml:space="preserve"> network that promotes and develops evidence based policy solutions that improve </w:t>
      </w:r>
      <w:r w:rsidR="005235D9">
        <w:rPr>
          <w:rFonts w:ascii="Tahoma" w:hAnsi="Tahoma" w:cs="Tahoma"/>
          <w:sz w:val="26"/>
          <w:szCs w:val="26"/>
        </w:rPr>
        <w:t>the lives of the poor through the power of financial inclusion</w:t>
      </w:r>
      <w:r w:rsidR="00382062">
        <w:rPr>
          <w:rFonts w:ascii="Tahoma" w:hAnsi="Tahoma" w:cs="Tahoma"/>
          <w:sz w:val="26"/>
          <w:szCs w:val="26"/>
        </w:rPr>
        <w:t>.  It is the World’s leading organization</w:t>
      </w:r>
      <w:r w:rsidR="000376EC">
        <w:rPr>
          <w:rFonts w:ascii="Tahoma" w:hAnsi="Tahoma" w:cs="Tahoma"/>
          <w:sz w:val="26"/>
          <w:szCs w:val="26"/>
        </w:rPr>
        <w:t xml:space="preserve"> in Financial Inclusion Policy </w:t>
      </w:r>
      <w:r w:rsidR="00382062">
        <w:rPr>
          <w:rFonts w:ascii="Tahoma" w:hAnsi="Tahoma" w:cs="Tahoma"/>
          <w:sz w:val="26"/>
          <w:szCs w:val="26"/>
        </w:rPr>
        <w:t xml:space="preserve">and Regulation with over </w:t>
      </w:r>
      <w:proofErr w:type="gramStart"/>
      <w:r w:rsidR="00382062">
        <w:rPr>
          <w:rFonts w:ascii="Tahoma" w:hAnsi="Tahoma" w:cs="Tahoma"/>
          <w:sz w:val="26"/>
          <w:szCs w:val="26"/>
        </w:rPr>
        <w:t>90 member</w:t>
      </w:r>
      <w:proofErr w:type="gramEnd"/>
      <w:r w:rsidR="00382062">
        <w:rPr>
          <w:rFonts w:ascii="Tahoma" w:hAnsi="Tahoma" w:cs="Tahoma"/>
          <w:sz w:val="26"/>
          <w:szCs w:val="26"/>
        </w:rPr>
        <w:t xml:space="preserve"> countries.</w:t>
      </w:r>
    </w:p>
    <w:p w:rsidR="009B39A4" w:rsidRDefault="009B39A4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9B39A4" w:rsidRDefault="009B39A4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EA26A9" w:rsidRDefault="00B74477" w:rsidP="00EC4481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01048">
        <w:rPr>
          <w:rFonts w:ascii="Tahoma" w:hAnsi="Tahoma" w:cs="Tahoma"/>
          <w:sz w:val="26"/>
          <w:szCs w:val="26"/>
        </w:rPr>
        <w:t xml:space="preserve">She </w:t>
      </w:r>
      <w:r>
        <w:rPr>
          <w:rFonts w:ascii="Tahoma" w:hAnsi="Tahoma" w:cs="Tahoma"/>
          <w:sz w:val="26"/>
          <w:szCs w:val="26"/>
        </w:rPr>
        <w:t>was, from 2011 to Jan 2018,</w:t>
      </w:r>
      <w:r w:rsidRPr="00D01048">
        <w:rPr>
          <w:rFonts w:ascii="Tahoma" w:hAnsi="Tahoma" w:cs="Tahoma"/>
          <w:sz w:val="26"/>
          <w:szCs w:val="26"/>
        </w:rPr>
        <w:t xml:space="preserve"> the Chairperson of Board of Directors of Microfinance Support Centre (MSC) an institution owned by the Government of Uganda whose Mission is, “</w:t>
      </w:r>
      <w:r w:rsidRPr="00D01048">
        <w:rPr>
          <w:rFonts w:ascii="Tahoma" w:hAnsi="Tahoma" w:cs="Tahoma"/>
          <w:i/>
          <w:sz w:val="26"/>
          <w:szCs w:val="26"/>
        </w:rPr>
        <w:t>to facilitate access to affordable Financial Services and strengthen management capacities of Microfinance Institutions and SMEs.</w:t>
      </w:r>
      <w:r w:rsidRPr="00D01048">
        <w:rPr>
          <w:rFonts w:ascii="Tahoma" w:hAnsi="Tahoma" w:cs="Tahoma"/>
          <w:sz w:val="26"/>
          <w:szCs w:val="26"/>
        </w:rPr>
        <w:t xml:space="preserve">”  </w:t>
      </w:r>
      <w:r w:rsidR="00E57272" w:rsidRPr="00172ADF">
        <w:rPr>
          <w:rFonts w:ascii="Tahoma" w:hAnsi="Tahoma" w:cs="Tahoma"/>
          <w:sz w:val="26"/>
          <w:szCs w:val="26"/>
        </w:rPr>
        <w:t xml:space="preserve">She </w:t>
      </w:r>
      <w:r w:rsidR="00FA37A6">
        <w:rPr>
          <w:rFonts w:ascii="Tahoma" w:hAnsi="Tahoma" w:cs="Tahoma"/>
          <w:sz w:val="26"/>
          <w:szCs w:val="26"/>
        </w:rPr>
        <w:t>also</w:t>
      </w:r>
      <w:r w:rsidR="00E57272" w:rsidRPr="00172ADF">
        <w:rPr>
          <w:rFonts w:ascii="Tahoma" w:hAnsi="Tahoma" w:cs="Tahoma"/>
          <w:sz w:val="26"/>
          <w:szCs w:val="26"/>
        </w:rPr>
        <w:t xml:space="preserve"> served as </w:t>
      </w:r>
      <w:r w:rsidR="00E57272" w:rsidRPr="00172ADF">
        <w:rPr>
          <w:rFonts w:ascii="Tahoma" w:eastAsia="Times New Roman" w:hAnsi="Tahoma" w:cs="Tahoma"/>
          <w:sz w:val="26"/>
          <w:szCs w:val="26"/>
        </w:rPr>
        <w:t>Board member</w:t>
      </w:r>
      <w:r w:rsidR="0016688B" w:rsidRPr="00172ADF">
        <w:rPr>
          <w:rFonts w:ascii="Tahoma" w:eastAsia="Times New Roman" w:hAnsi="Tahoma" w:cs="Tahoma"/>
          <w:sz w:val="26"/>
          <w:szCs w:val="26"/>
        </w:rPr>
        <w:t>,</w:t>
      </w:r>
      <w:r w:rsidR="006C3C1F">
        <w:rPr>
          <w:rFonts w:ascii="Tahoma" w:eastAsia="Times New Roman" w:hAnsi="Tahoma" w:cs="Tahoma"/>
          <w:sz w:val="26"/>
          <w:szCs w:val="26"/>
        </w:rPr>
        <w:t xml:space="preserve"> Insurance Regulatory Authority.</w:t>
      </w:r>
    </w:p>
    <w:p w:rsidR="006C3C1F" w:rsidRPr="00D01048" w:rsidRDefault="006C3C1F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C952E1" w:rsidRPr="00172ADF" w:rsidRDefault="00C952E1" w:rsidP="00EC448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D01048">
        <w:rPr>
          <w:rFonts w:ascii="Tahoma" w:hAnsi="Tahoma" w:cs="Tahoma"/>
          <w:sz w:val="26"/>
          <w:szCs w:val="26"/>
        </w:rPr>
        <w:t xml:space="preserve">Born in Uganda, Mrs. </w:t>
      </w:r>
      <w:proofErr w:type="spellStart"/>
      <w:r w:rsidRPr="00D01048">
        <w:rPr>
          <w:rFonts w:ascii="Tahoma" w:hAnsi="Tahoma" w:cs="Tahoma"/>
          <w:sz w:val="26"/>
          <w:szCs w:val="26"/>
        </w:rPr>
        <w:t>Bagyenda</w:t>
      </w:r>
      <w:proofErr w:type="spellEnd"/>
      <w:r w:rsidRPr="00D01048">
        <w:rPr>
          <w:rFonts w:ascii="Tahoma" w:hAnsi="Tahoma" w:cs="Tahoma"/>
          <w:sz w:val="26"/>
          <w:szCs w:val="26"/>
        </w:rPr>
        <w:t xml:space="preserve"> has an </w:t>
      </w:r>
      <w:proofErr w:type="spellStart"/>
      <w:r w:rsidRPr="00D01048">
        <w:rPr>
          <w:rFonts w:ascii="Tahoma" w:hAnsi="Tahoma" w:cs="Tahoma"/>
          <w:sz w:val="26"/>
          <w:szCs w:val="26"/>
        </w:rPr>
        <w:t>Honours</w:t>
      </w:r>
      <w:proofErr w:type="spellEnd"/>
      <w:r w:rsidRPr="00D01048">
        <w:rPr>
          <w:rFonts w:ascii="Tahoma" w:hAnsi="Tahoma" w:cs="Tahoma"/>
          <w:sz w:val="26"/>
          <w:szCs w:val="26"/>
        </w:rPr>
        <w:t xml:space="preserve"> degree in Finance, Diploma in Credit Appraisal, and an MBA from Edinburgh Gr</w:t>
      </w:r>
      <w:r w:rsidR="00483F12" w:rsidRPr="00D01048">
        <w:rPr>
          <w:rFonts w:ascii="Tahoma" w:hAnsi="Tahoma" w:cs="Tahoma"/>
          <w:sz w:val="26"/>
          <w:szCs w:val="26"/>
        </w:rPr>
        <w:t>aduate Business School, Heriot-W</w:t>
      </w:r>
      <w:r w:rsidRPr="00D01048">
        <w:rPr>
          <w:rFonts w:ascii="Tahoma" w:hAnsi="Tahoma" w:cs="Tahoma"/>
          <w:sz w:val="26"/>
          <w:szCs w:val="26"/>
        </w:rPr>
        <w:t>att University, Edinburgh, UK</w:t>
      </w:r>
      <w:r w:rsidR="00F678E1" w:rsidRPr="00D01048">
        <w:rPr>
          <w:rFonts w:ascii="Tahoma" w:hAnsi="Tahoma" w:cs="Tahoma"/>
          <w:sz w:val="26"/>
          <w:szCs w:val="26"/>
        </w:rPr>
        <w:t>.</w:t>
      </w:r>
      <w:r w:rsidR="0016688B" w:rsidRPr="0016688B">
        <w:rPr>
          <w:rFonts w:ascii="Tahoma" w:eastAsia="Times New Roman" w:hAnsi="Tahoma" w:cs="Tahoma"/>
          <w:sz w:val="26"/>
          <w:szCs w:val="26"/>
        </w:rPr>
        <w:t xml:space="preserve"> </w:t>
      </w:r>
      <w:r w:rsidR="0016688B">
        <w:rPr>
          <w:rFonts w:ascii="Tahoma" w:eastAsia="Times New Roman" w:hAnsi="Tahoma" w:cs="Tahoma"/>
          <w:sz w:val="26"/>
          <w:szCs w:val="26"/>
        </w:rPr>
        <w:t xml:space="preserve"> </w:t>
      </w:r>
      <w:r w:rsidR="0016688B" w:rsidRPr="00172ADF">
        <w:rPr>
          <w:rFonts w:ascii="Tahoma" w:eastAsia="Times New Roman" w:hAnsi="Tahoma" w:cs="Tahoma"/>
          <w:sz w:val="26"/>
          <w:szCs w:val="26"/>
        </w:rPr>
        <w:t>She is a</w:t>
      </w:r>
      <w:r w:rsidR="00663EB5" w:rsidRPr="00172ADF">
        <w:rPr>
          <w:rFonts w:ascii="Tahoma" w:eastAsia="Times New Roman" w:hAnsi="Tahoma" w:cs="Tahoma"/>
          <w:sz w:val="26"/>
          <w:szCs w:val="26"/>
        </w:rPr>
        <w:t>n Honorary</w:t>
      </w:r>
      <w:r w:rsidR="0016688B" w:rsidRPr="00172ADF">
        <w:rPr>
          <w:rFonts w:ascii="Tahoma" w:eastAsia="Times New Roman" w:hAnsi="Tahoma" w:cs="Tahoma"/>
          <w:sz w:val="26"/>
          <w:szCs w:val="26"/>
        </w:rPr>
        <w:t xml:space="preserve"> Fellow of the Uganda Institute of Banking and Financial Services.</w:t>
      </w:r>
    </w:p>
    <w:p w:rsidR="00C952E1" w:rsidRPr="00D01048" w:rsidRDefault="00C952E1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C952E1" w:rsidRDefault="00C952E1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0376EC" w:rsidRDefault="000376EC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Name:   Justine </w:t>
      </w:r>
      <w:proofErr w:type="spellStart"/>
      <w:r>
        <w:rPr>
          <w:rFonts w:ascii="Tahoma" w:hAnsi="Tahoma" w:cs="Tahoma"/>
          <w:sz w:val="26"/>
          <w:szCs w:val="26"/>
        </w:rPr>
        <w:t>Bagyenda</w:t>
      </w:r>
      <w:proofErr w:type="spellEnd"/>
    </w:p>
    <w:p w:rsidR="000376EC" w:rsidRDefault="000376EC" w:rsidP="000C379A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Sign:</w:t>
      </w:r>
      <w:r>
        <w:rPr>
          <w:rFonts w:ascii="Tahoma" w:hAnsi="Tahoma" w:cs="Tahoma"/>
          <w:sz w:val="26"/>
          <w:szCs w:val="26"/>
        </w:rPr>
        <w:tab/>
        <w:t xml:space="preserve">  </w:t>
      </w:r>
      <w:r>
        <w:rPr>
          <w:rFonts w:ascii="Tahoma" w:hAnsi="Tahoma" w:cs="Tahoma"/>
          <w:sz w:val="26"/>
          <w:szCs w:val="26"/>
        </w:rPr>
        <w:tab/>
      </w:r>
    </w:p>
    <w:sectPr w:rsidR="000376EC" w:rsidSect="00FA37A6">
      <w:pgSz w:w="12240" w:h="15840"/>
      <w:pgMar w:top="567" w:right="126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C5" w:rsidRDefault="00406CC5" w:rsidP="00E229B0">
      <w:pPr>
        <w:spacing w:after="0" w:line="240" w:lineRule="auto"/>
      </w:pPr>
      <w:r>
        <w:separator/>
      </w:r>
    </w:p>
  </w:endnote>
  <w:endnote w:type="continuationSeparator" w:id="0">
    <w:p w:rsidR="00406CC5" w:rsidRDefault="00406CC5" w:rsidP="00E2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C5" w:rsidRDefault="00406CC5" w:rsidP="00E229B0">
      <w:pPr>
        <w:spacing w:after="0" w:line="240" w:lineRule="auto"/>
      </w:pPr>
      <w:r>
        <w:separator/>
      </w:r>
    </w:p>
  </w:footnote>
  <w:footnote w:type="continuationSeparator" w:id="0">
    <w:p w:rsidR="00406CC5" w:rsidRDefault="00406CC5" w:rsidP="00E2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6E"/>
    <w:rsid w:val="000376EC"/>
    <w:rsid w:val="0004016B"/>
    <w:rsid w:val="00054E0A"/>
    <w:rsid w:val="00080F23"/>
    <w:rsid w:val="0008728A"/>
    <w:rsid w:val="000C379A"/>
    <w:rsid w:val="001101E6"/>
    <w:rsid w:val="0014437A"/>
    <w:rsid w:val="00144D7B"/>
    <w:rsid w:val="001616CB"/>
    <w:rsid w:val="0016688B"/>
    <w:rsid w:val="00172ADF"/>
    <w:rsid w:val="002B1594"/>
    <w:rsid w:val="00357029"/>
    <w:rsid w:val="00382062"/>
    <w:rsid w:val="003D6ED7"/>
    <w:rsid w:val="00406CC5"/>
    <w:rsid w:val="004452C3"/>
    <w:rsid w:val="00460BF7"/>
    <w:rsid w:val="00483F12"/>
    <w:rsid w:val="004C4D82"/>
    <w:rsid w:val="004F2466"/>
    <w:rsid w:val="005235D9"/>
    <w:rsid w:val="005565C0"/>
    <w:rsid w:val="005D5204"/>
    <w:rsid w:val="00641D57"/>
    <w:rsid w:val="00663EB5"/>
    <w:rsid w:val="006B0D08"/>
    <w:rsid w:val="006C3C1F"/>
    <w:rsid w:val="006D6B1B"/>
    <w:rsid w:val="006F182E"/>
    <w:rsid w:val="0070359A"/>
    <w:rsid w:val="00705F6E"/>
    <w:rsid w:val="00725C37"/>
    <w:rsid w:val="00731A9D"/>
    <w:rsid w:val="007D5CCE"/>
    <w:rsid w:val="0080114B"/>
    <w:rsid w:val="0080617D"/>
    <w:rsid w:val="0080655C"/>
    <w:rsid w:val="008936E8"/>
    <w:rsid w:val="008F7A9E"/>
    <w:rsid w:val="00911E64"/>
    <w:rsid w:val="00982B9D"/>
    <w:rsid w:val="009B39A4"/>
    <w:rsid w:val="009D7E17"/>
    <w:rsid w:val="009F51CF"/>
    <w:rsid w:val="00A23224"/>
    <w:rsid w:val="00A32BAB"/>
    <w:rsid w:val="00A40A38"/>
    <w:rsid w:val="00A835A0"/>
    <w:rsid w:val="00B41176"/>
    <w:rsid w:val="00B74477"/>
    <w:rsid w:val="00B76B33"/>
    <w:rsid w:val="00C06334"/>
    <w:rsid w:val="00C21366"/>
    <w:rsid w:val="00C27FD6"/>
    <w:rsid w:val="00C44350"/>
    <w:rsid w:val="00C66F19"/>
    <w:rsid w:val="00C952E1"/>
    <w:rsid w:val="00CA2C7C"/>
    <w:rsid w:val="00CB2DB2"/>
    <w:rsid w:val="00CE0A9B"/>
    <w:rsid w:val="00CE4AD5"/>
    <w:rsid w:val="00D01048"/>
    <w:rsid w:val="00D30AAA"/>
    <w:rsid w:val="00DA3357"/>
    <w:rsid w:val="00E1566F"/>
    <w:rsid w:val="00E15EFB"/>
    <w:rsid w:val="00E229B0"/>
    <w:rsid w:val="00E57272"/>
    <w:rsid w:val="00E92D38"/>
    <w:rsid w:val="00EA26A9"/>
    <w:rsid w:val="00EC17CE"/>
    <w:rsid w:val="00EC4481"/>
    <w:rsid w:val="00EE5159"/>
    <w:rsid w:val="00F31C25"/>
    <w:rsid w:val="00F342FB"/>
    <w:rsid w:val="00F678E1"/>
    <w:rsid w:val="00F77099"/>
    <w:rsid w:val="00F96DF7"/>
    <w:rsid w:val="00FA37A6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C71B0-C59A-8342-BA38-9F71BBB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B0"/>
  </w:style>
  <w:style w:type="paragraph" w:styleId="Footer">
    <w:name w:val="footer"/>
    <w:basedOn w:val="Normal"/>
    <w:link w:val="FooterChar"/>
    <w:uiPriority w:val="99"/>
    <w:unhideWhenUsed/>
    <w:rsid w:val="00E2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Uganda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jkabaliisa</dc:creator>
  <cp:lastModifiedBy>Opimbi Osore</cp:lastModifiedBy>
  <cp:revision>2</cp:revision>
  <cp:lastPrinted>2018-06-07T11:43:00Z</cp:lastPrinted>
  <dcterms:created xsi:type="dcterms:W3CDTF">2019-03-06T05:27:00Z</dcterms:created>
  <dcterms:modified xsi:type="dcterms:W3CDTF">2019-03-06T05:27:00Z</dcterms:modified>
</cp:coreProperties>
</file>